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295C5" w14:textId="3D67F90D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>
        <w:rPr>
          <w:rFonts w:ascii="Arial" w:hAnsi="Arial" w:cs="Arial"/>
          <w:b/>
          <w:bCs/>
          <w:sz w:val="24"/>
        </w:rPr>
        <w:t>495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FC93DD" w14:textId="0B3ACC9E" w:rsidR="005F650D" w:rsidRDefault="005F650D" w:rsidP="005F6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8B19E7" w:rsidRPr="008B19E7">
        <w:rPr>
          <w:b/>
          <w:i/>
          <w:noProof/>
          <w:sz w:val="28"/>
        </w:rPr>
        <w:t>S5-25</w:t>
      </w:r>
      <w:r w:rsidR="001063C6">
        <w:rPr>
          <w:b/>
          <w:i/>
          <w:noProof/>
          <w:sz w:val="28"/>
        </w:rPr>
        <w:t>3069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7C8BF5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Moderator (Nokia)</w:t>
      </w:r>
    </w:p>
    <w:p w14:paraId="49D92DA3" w14:textId="226F7C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6336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7B6336" w:rsidRPr="00B430E4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aspects of 5G </w:t>
      </w:r>
      <w:r w:rsidR="007B6336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EE648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6336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147094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</w:t>
      </w:r>
      <w:r w:rsidR="00A0475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</w:t>
      </w:r>
      <w:r w:rsidR="007B6336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OAM_Ph</w:t>
      </w:r>
      <w:r w:rsidR="007B6336" w:rsidRPr="00D959DE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4</w:t>
      </w:r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lastRenderedPageBreak/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1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1"/>
      <w:r w:rsidRPr="002B70CB">
        <w:rPr>
          <w:b/>
          <w:bCs/>
          <w:lang w:eastAsia="ja-JP"/>
        </w:rPr>
        <w:t xml:space="preserve">enhancements to support energy efficiency as a service </w:t>
      </w:r>
      <w:r w:rsidRPr="002B70CB">
        <w:rPr>
          <w:b/>
          <w:bCs/>
          <w:iCs/>
          <w:color w:val="000000"/>
          <w:lang w:eastAsia="ja-JP"/>
        </w:rPr>
        <w:t>criteria</w:t>
      </w:r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2" w:name="_Hlk198526770"/>
      <w:r w:rsidRPr="002B70CB">
        <w:rPr>
          <w:b/>
          <w:bCs/>
          <w:lang w:eastAsia="ja-JP"/>
        </w:rPr>
        <w:t xml:space="preserve">3GPP management system </w:t>
      </w:r>
      <w:bookmarkEnd w:id="2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251D80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2374F2B8" w:rsidR="00E2405F" w:rsidRPr="00251D80" w:rsidRDefault="00E2405F" w:rsidP="00E2405F">
            <w:pPr>
              <w:pStyle w:val="TAL"/>
            </w:pPr>
            <w:r>
              <w:t>28.</w:t>
            </w:r>
            <w:r w:rsidR="00257CAE">
              <w:t>8</w:t>
            </w:r>
            <w:r>
              <w:t>XX</w:t>
            </w:r>
          </w:p>
        </w:tc>
        <w:tc>
          <w:tcPr>
            <w:tcW w:w="2409" w:type="dxa"/>
          </w:tcPr>
          <w:p w14:paraId="3F9BA4C9" w14:textId="45F02C3B" w:rsidR="00E2405F" w:rsidRPr="00251D80" w:rsidRDefault="00E2405F" w:rsidP="00E2405F">
            <w:pPr>
              <w:pStyle w:val="TAL"/>
            </w:pPr>
            <w:r>
              <w:t xml:space="preserve">Study </w:t>
            </w:r>
            <w:r w:rsidRPr="007F2221">
              <w:t xml:space="preserve">on energy efficiency and energy saving aspects of 5G </w:t>
            </w:r>
            <w:r>
              <w:t xml:space="preserve">Advanced </w:t>
            </w:r>
            <w:r w:rsidRPr="007F2221">
              <w:t>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251D80" w:rsidRDefault="00E2405F" w:rsidP="00E2405F">
            <w:pPr>
              <w:pStyle w:val="TAL"/>
            </w:pPr>
            <w:r>
              <w:t>(</w:t>
            </w:r>
            <w:r w:rsidR="000D1198">
              <w:rPr>
                <w:color w:val="auto"/>
              </w:rPr>
              <w:t>Mar 2026</w:t>
            </w:r>
            <w:r>
              <w:t>)</w:t>
            </w:r>
          </w:p>
        </w:tc>
        <w:tc>
          <w:tcPr>
            <w:tcW w:w="995" w:type="dxa"/>
          </w:tcPr>
          <w:p w14:paraId="4F550502" w14:textId="35E2B2E0" w:rsidR="00E2405F" w:rsidRPr="007F2221" w:rsidRDefault="00E2405F" w:rsidP="00E2405F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11DE6EB5" w14:textId="54F51224" w:rsidR="00E2405F" w:rsidRPr="00251D80" w:rsidRDefault="00E2405F" w:rsidP="00E2405F">
            <w:pPr>
              <w:pStyle w:val="TAL"/>
            </w:pPr>
            <w:r>
              <w:t>(</w:t>
            </w:r>
            <w:r w:rsidR="000D1198">
              <w:rPr>
                <w:color w:val="auto"/>
              </w:rPr>
              <w:t>Mar 2026</w:t>
            </w:r>
            <w:r>
              <w:t>)</w:t>
            </w:r>
          </w:p>
        </w:tc>
        <w:tc>
          <w:tcPr>
            <w:tcW w:w="2186" w:type="dxa"/>
          </w:tcPr>
          <w:p w14:paraId="1D49C842" w14:textId="77777777" w:rsidR="00E2405F" w:rsidRPr="00251D80" w:rsidRDefault="00E2405F" w:rsidP="00E2405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r w:rsidRPr="00B24FCC">
              <w:rPr>
                <w:rFonts w:cs="Arial" w:hint="eastAsia"/>
                <w:szCs w:val="18"/>
              </w:rPr>
              <w:t>AsiaInfo</w:t>
            </w:r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2AB1" w14:textId="77777777" w:rsidR="006F6B80" w:rsidRDefault="006F6B80">
      <w:r>
        <w:separator/>
      </w:r>
    </w:p>
  </w:endnote>
  <w:endnote w:type="continuationSeparator" w:id="0">
    <w:p w14:paraId="7B36FF0C" w14:textId="77777777" w:rsidR="006F6B80" w:rsidRDefault="006F6B80">
      <w:r>
        <w:continuationSeparator/>
      </w:r>
    </w:p>
  </w:endnote>
  <w:endnote w:type="continuationNotice" w:id="1">
    <w:p w14:paraId="380B5DCA" w14:textId="77777777" w:rsidR="006F6B80" w:rsidRDefault="006F6B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FFB1" w14:textId="77777777" w:rsidR="006F6B80" w:rsidRDefault="006F6B80">
      <w:r>
        <w:separator/>
      </w:r>
    </w:p>
  </w:footnote>
  <w:footnote w:type="continuationSeparator" w:id="0">
    <w:p w14:paraId="5003DAAF" w14:textId="77777777" w:rsidR="006F6B80" w:rsidRDefault="006F6B80">
      <w:r>
        <w:continuationSeparator/>
      </w:r>
    </w:p>
  </w:footnote>
  <w:footnote w:type="continuationNotice" w:id="1">
    <w:p w14:paraId="148C1708" w14:textId="77777777" w:rsidR="006F6B80" w:rsidRDefault="006F6B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325255332">
    <w:abstractNumId w:val="6"/>
  </w:num>
  <w:num w:numId="2" w16cid:durableId="1135947513">
    <w:abstractNumId w:val="3"/>
  </w:num>
  <w:num w:numId="3" w16cid:durableId="1098871652">
    <w:abstractNumId w:val="2"/>
  </w:num>
  <w:num w:numId="4" w16cid:durableId="59490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1219952">
    <w:abstractNumId w:val="0"/>
  </w:num>
  <w:num w:numId="6" w16cid:durableId="1390378529">
    <w:abstractNumId w:val="1"/>
  </w:num>
  <w:num w:numId="7" w16cid:durableId="1666324956">
    <w:abstractNumId w:val="4"/>
  </w:num>
  <w:num w:numId="8" w16cid:durableId="866257127">
    <w:abstractNumId w:val="5"/>
  </w:num>
  <w:num w:numId="9" w16cid:durableId="9349406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1057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4338"/>
    <w:rsid w:val="00964618"/>
    <w:rsid w:val="009669A4"/>
    <w:rsid w:val="00970864"/>
    <w:rsid w:val="009736D5"/>
    <w:rsid w:val="00974EDF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A64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41B8"/>
    <w:rsid w:val="00FA45EB"/>
    <w:rsid w:val="00FA5FA5"/>
    <w:rsid w:val="00FA6721"/>
    <w:rsid w:val="00FA7365"/>
    <w:rsid w:val="00FA79A7"/>
    <w:rsid w:val="00FB0681"/>
    <w:rsid w:val="00FC643D"/>
    <w:rsid w:val="00FD1DAF"/>
    <w:rsid w:val="00FD623B"/>
    <w:rsid w:val="00FD71D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249DF8-DDDB-4ABF-8966-8A89EDE245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28</cp:revision>
  <cp:lastPrinted>2001-04-23T09:30:00Z</cp:lastPrinted>
  <dcterms:created xsi:type="dcterms:W3CDTF">2025-05-21T11:42:00Z</dcterms:created>
  <dcterms:modified xsi:type="dcterms:W3CDTF">2025-06-03T07:24:00Z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